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Pr="00B673E8" w:rsidRDefault="004C3D78" w:rsidP="00B673E8">
      <w:pPr>
        <w:pStyle w:val="Titular"/>
        <w:shd w:val="clear" w:color="auto" w:fill="FFFFFF" w:themeFill="background1"/>
        <w:spacing w:after="120"/>
        <w:ind w:left="567"/>
        <w:jc w:val="left"/>
        <w:rPr>
          <w:szCs w:val="40"/>
        </w:rPr>
      </w:pPr>
      <w:r>
        <w:rPr>
          <w:szCs w:val="40"/>
        </w:rPr>
        <w:t>M</w:t>
      </w:r>
      <w:r w:rsidR="005C6183">
        <w:rPr>
          <w:szCs w:val="40"/>
        </w:rPr>
        <w:t xml:space="preserve">áximo histórico de empleo </w:t>
      </w:r>
      <w:r w:rsidR="00BB6B6A">
        <w:rPr>
          <w:szCs w:val="40"/>
        </w:rPr>
        <w:t xml:space="preserve">pese a no contar con el efecto </w:t>
      </w:r>
      <w:r w:rsidR="005C6183">
        <w:rPr>
          <w:szCs w:val="40"/>
        </w:rPr>
        <w:t>de la s</w:t>
      </w:r>
      <w:r w:rsidR="00BB6B6A" w:rsidRPr="005C6183">
        <w:rPr>
          <w:szCs w:val="40"/>
        </w:rPr>
        <w:t>emana santa</w:t>
      </w:r>
      <w:r w:rsidR="005C6183">
        <w:rPr>
          <w:szCs w:val="40"/>
        </w:rPr>
        <w:t xml:space="preserve"> en marzo</w:t>
      </w:r>
    </w:p>
    <w:p w:rsidR="00BB3A5C" w:rsidRPr="00BB3A5C" w:rsidRDefault="00DB45ED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>
        <w:rPr>
          <w:rFonts w:ascii="Arial" w:hAnsi="Arial" w:cs="Arial"/>
          <w:color w:val="BFBFBF" w:themeColor="background1" w:themeShade="BF"/>
          <w:sz w:val="20"/>
          <w:szCs w:val="20"/>
        </w:rPr>
        <w:t>2</w:t>
      </w:r>
      <w:r w:rsidR="00A352D4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abril</w:t>
      </w:r>
      <w:r w:rsidR="009E3F23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202</w:t>
      </w:r>
      <w:r w:rsidR="00B46D34">
        <w:rPr>
          <w:rFonts w:ascii="Arial" w:hAnsi="Arial" w:cs="Arial"/>
          <w:color w:val="BFBFBF" w:themeColor="background1" w:themeShade="BF"/>
          <w:sz w:val="20"/>
          <w:szCs w:val="20"/>
        </w:rPr>
        <w:t>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BE2D66" w:rsidRPr="00E95D7A" w:rsidRDefault="006E372B" w:rsidP="00BE2D66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>Crece e</w:t>
      </w:r>
      <w:r w:rsidR="00BB6B6A">
        <w:rPr>
          <w:sz w:val="22"/>
          <w:szCs w:val="22"/>
        </w:rPr>
        <w:t>l empleo</w:t>
      </w:r>
      <w:r>
        <w:rPr>
          <w:sz w:val="22"/>
          <w:szCs w:val="22"/>
        </w:rPr>
        <w:t>, pese a no contar este año</w:t>
      </w:r>
      <w:r w:rsidR="003F584F">
        <w:rPr>
          <w:sz w:val="22"/>
          <w:szCs w:val="22"/>
        </w:rPr>
        <w:t xml:space="preserve"> con </w:t>
      </w:r>
      <w:r>
        <w:rPr>
          <w:sz w:val="22"/>
          <w:szCs w:val="22"/>
        </w:rPr>
        <w:t>el impulso</w:t>
      </w:r>
      <w:r w:rsidR="003F58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 supone la </w:t>
      </w:r>
      <w:r w:rsidR="003F584F">
        <w:rPr>
          <w:sz w:val="22"/>
          <w:szCs w:val="22"/>
        </w:rPr>
        <w:t>semana santa</w:t>
      </w:r>
      <w:r w:rsidR="005C6183">
        <w:rPr>
          <w:sz w:val="22"/>
          <w:szCs w:val="22"/>
        </w:rPr>
        <w:t xml:space="preserve"> y las intensas lluvias en marzo</w:t>
      </w:r>
      <w:r w:rsidR="00BE2D66">
        <w:rPr>
          <w:sz w:val="22"/>
          <w:szCs w:val="22"/>
        </w:rPr>
        <w:t xml:space="preserve">. </w:t>
      </w:r>
      <w:r w:rsidR="00BE2D66" w:rsidRPr="00233BCA">
        <w:rPr>
          <w:b w:val="0"/>
          <w:bCs w:val="0"/>
          <w:sz w:val="22"/>
          <w:szCs w:val="22"/>
        </w:rPr>
        <w:t xml:space="preserve">La </w:t>
      </w:r>
      <w:r w:rsidR="00BE2D66">
        <w:rPr>
          <w:b w:val="0"/>
          <w:bCs w:val="0"/>
          <w:sz w:val="22"/>
          <w:szCs w:val="22"/>
        </w:rPr>
        <w:t xml:space="preserve">afiliación media a la </w:t>
      </w:r>
      <w:r w:rsidR="00BE2D66" w:rsidRPr="00233BCA">
        <w:rPr>
          <w:b w:val="0"/>
          <w:bCs w:val="0"/>
          <w:sz w:val="22"/>
          <w:szCs w:val="22"/>
        </w:rPr>
        <w:t>Seguridad Social</w:t>
      </w:r>
      <w:r w:rsidR="00BE2D66">
        <w:rPr>
          <w:b w:val="0"/>
          <w:bCs w:val="0"/>
          <w:sz w:val="22"/>
          <w:szCs w:val="22"/>
        </w:rPr>
        <w:t xml:space="preserve"> </w:t>
      </w:r>
      <w:r w:rsidR="00E74C8F">
        <w:rPr>
          <w:b w:val="0"/>
          <w:bCs w:val="0"/>
          <w:sz w:val="22"/>
          <w:szCs w:val="22"/>
        </w:rPr>
        <w:t xml:space="preserve">sube en </w:t>
      </w:r>
      <w:r w:rsidR="00886302">
        <w:rPr>
          <w:b w:val="0"/>
          <w:bCs w:val="0"/>
          <w:sz w:val="22"/>
          <w:szCs w:val="22"/>
        </w:rPr>
        <w:t>1</w:t>
      </w:r>
      <w:r w:rsidR="003F584F">
        <w:rPr>
          <w:b w:val="0"/>
          <w:bCs w:val="0"/>
          <w:sz w:val="22"/>
          <w:szCs w:val="22"/>
        </w:rPr>
        <w:t>61.491</w:t>
      </w:r>
      <w:r w:rsidR="00E74C8F">
        <w:rPr>
          <w:b w:val="0"/>
          <w:bCs w:val="0"/>
          <w:sz w:val="22"/>
          <w:szCs w:val="22"/>
        </w:rPr>
        <w:t xml:space="preserve"> afiliaciones en </w:t>
      </w:r>
      <w:r w:rsidR="00BB6B6A">
        <w:rPr>
          <w:b w:val="0"/>
          <w:bCs w:val="0"/>
          <w:sz w:val="22"/>
          <w:szCs w:val="22"/>
        </w:rPr>
        <w:t>marzo</w:t>
      </w:r>
      <w:r w:rsidR="003F584F">
        <w:rPr>
          <w:b w:val="0"/>
          <w:bCs w:val="0"/>
          <w:sz w:val="22"/>
          <w:szCs w:val="22"/>
        </w:rPr>
        <w:t xml:space="preserve"> </w:t>
      </w:r>
      <w:r w:rsidR="00BB6B6A">
        <w:rPr>
          <w:b w:val="0"/>
          <w:bCs w:val="0"/>
          <w:sz w:val="22"/>
          <w:szCs w:val="22"/>
        </w:rPr>
        <w:t>en dato bruto</w:t>
      </w:r>
      <w:r w:rsidR="00BE2D66">
        <w:rPr>
          <w:b w:val="0"/>
          <w:bCs w:val="0"/>
          <w:sz w:val="22"/>
          <w:szCs w:val="22"/>
        </w:rPr>
        <w:t xml:space="preserve"> </w:t>
      </w:r>
      <w:r w:rsidR="00E74C8F">
        <w:rPr>
          <w:b w:val="0"/>
          <w:bCs w:val="0"/>
          <w:sz w:val="22"/>
          <w:szCs w:val="22"/>
        </w:rPr>
        <w:t>y</w:t>
      </w:r>
      <w:r w:rsidR="00BE2D66">
        <w:rPr>
          <w:b w:val="0"/>
          <w:bCs w:val="0"/>
          <w:sz w:val="22"/>
          <w:szCs w:val="22"/>
        </w:rPr>
        <w:t xml:space="preserve"> </w:t>
      </w:r>
      <w:r w:rsidR="00B4684B">
        <w:rPr>
          <w:b w:val="0"/>
          <w:bCs w:val="0"/>
          <w:sz w:val="22"/>
          <w:szCs w:val="22"/>
        </w:rPr>
        <w:t xml:space="preserve">en 23.079 </w:t>
      </w:r>
      <w:proofErr w:type="spellStart"/>
      <w:r w:rsidR="00BE2D66">
        <w:rPr>
          <w:b w:val="0"/>
          <w:bCs w:val="0"/>
          <w:sz w:val="22"/>
          <w:szCs w:val="22"/>
        </w:rPr>
        <w:t>desestacionalizados</w:t>
      </w:r>
      <w:proofErr w:type="spellEnd"/>
      <w:r w:rsidR="00BE2D66">
        <w:rPr>
          <w:b w:val="0"/>
          <w:bCs w:val="0"/>
          <w:sz w:val="22"/>
          <w:szCs w:val="22"/>
        </w:rPr>
        <w:t xml:space="preserve">. </w:t>
      </w:r>
      <w:r w:rsidR="00BB6B6A">
        <w:rPr>
          <w:b w:val="0"/>
          <w:bCs w:val="0"/>
          <w:sz w:val="22"/>
          <w:szCs w:val="22"/>
        </w:rPr>
        <w:t>H</w:t>
      </w:r>
      <w:r w:rsidR="00940C2C">
        <w:rPr>
          <w:b w:val="0"/>
          <w:bCs w:val="0"/>
          <w:sz w:val="22"/>
          <w:szCs w:val="22"/>
        </w:rPr>
        <w:t>ay</w:t>
      </w:r>
      <w:r w:rsidR="00BE2D66">
        <w:rPr>
          <w:b w:val="0"/>
          <w:bCs w:val="0"/>
          <w:sz w:val="22"/>
          <w:szCs w:val="22"/>
        </w:rPr>
        <w:t xml:space="preserve"> </w:t>
      </w:r>
      <w:r w:rsidR="00940C2C">
        <w:rPr>
          <w:b w:val="0"/>
          <w:bCs w:val="0"/>
          <w:sz w:val="22"/>
          <w:szCs w:val="22"/>
        </w:rPr>
        <w:t>4</w:t>
      </w:r>
      <w:r w:rsidR="003F584F">
        <w:rPr>
          <w:b w:val="0"/>
          <w:bCs w:val="0"/>
          <w:sz w:val="22"/>
          <w:szCs w:val="22"/>
        </w:rPr>
        <w:t>55.679</w:t>
      </w:r>
      <w:r w:rsidR="00BE2D66">
        <w:rPr>
          <w:b w:val="0"/>
          <w:bCs w:val="0"/>
          <w:sz w:val="22"/>
          <w:szCs w:val="22"/>
        </w:rPr>
        <w:t xml:space="preserve"> afiliaciones </w:t>
      </w:r>
      <w:r w:rsidR="00940C2C">
        <w:rPr>
          <w:b w:val="0"/>
          <w:bCs w:val="0"/>
          <w:sz w:val="22"/>
          <w:szCs w:val="22"/>
        </w:rPr>
        <w:t xml:space="preserve">más </w:t>
      </w:r>
      <w:r w:rsidR="00E74C8F">
        <w:rPr>
          <w:b w:val="0"/>
          <w:bCs w:val="0"/>
          <w:sz w:val="22"/>
          <w:szCs w:val="22"/>
        </w:rPr>
        <w:t xml:space="preserve">que hace un año </w:t>
      </w:r>
      <w:r w:rsidR="00BE2D66">
        <w:rPr>
          <w:b w:val="0"/>
          <w:bCs w:val="0"/>
          <w:sz w:val="22"/>
          <w:szCs w:val="22"/>
        </w:rPr>
        <w:t>(+2,</w:t>
      </w:r>
      <w:r w:rsidR="003F584F">
        <w:rPr>
          <w:b w:val="0"/>
          <w:bCs w:val="0"/>
          <w:sz w:val="22"/>
          <w:szCs w:val="22"/>
        </w:rPr>
        <w:t>2</w:t>
      </w:r>
      <w:r w:rsidR="00BE2D66">
        <w:rPr>
          <w:b w:val="0"/>
          <w:bCs w:val="0"/>
          <w:sz w:val="22"/>
          <w:szCs w:val="22"/>
        </w:rPr>
        <w:t xml:space="preserve">%) </w:t>
      </w:r>
      <w:r w:rsidR="00B4684B">
        <w:rPr>
          <w:b w:val="0"/>
          <w:bCs w:val="0"/>
          <w:sz w:val="22"/>
          <w:szCs w:val="22"/>
        </w:rPr>
        <w:t xml:space="preserve">y se alcanza </w:t>
      </w:r>
      <w:r w:rsidR="0076187F">
        <w:rPr>
          <w:b w:val="0"/>
          <w:bCs w:val="0"/>
          <w:sz w:val="22"/>
          <w:szCs w:val="22"/>
        </w:rPr>
        <w:t xml:space="preserve">un </w:t>
      </w:r>
      <w:r w:rsidR="00BE2D66">
        <w:rPr>
          <w:b w:val="0"/>
          <w:bCs w:val="0"/>
          <w:sz w:val="22"/>
          <w:szCs w:val="22"/>
        </w:rPr>
        <w:t>nuevo máximo</w:t>
      </w:r>
      <w:r w:rsidR="00B4684B">
        <w:rPr>
          <w:b w:val="0"/>
          <w:bCs w:val="0"/>
          <w:sz w:val="22"/>
          <w:szCs w:val="22"/>
        </w:rPr>
        <w:t xml:space="preserve"> bruto</w:t>
      </w:r>
      <w:r w:rsidR="00BB6B6A">
        <w:rPr>
          <w:b w:val="0"/>
          <w:bCs w:val="0"/>
          <w:sz w:val="22"/>
          <w:szCs w:val="22"/>
        </w:rPr>
        <w:t xml:space="preserve"> </w:t>
      </w:r>
      <w:r w:rsidR="00B4684B">
        <w:rPr>
          <w:b w:val="0"/>
          <w:bCs w:val="0"/>
          <w:sz w:val="22"/>
          <w:szCs w:val="22"/>
        </w:rPr>
        <w:t>en marzo</w:t>
      </w:r>
      <w:r w:rsidR="00BE2D66">
        <w:rPr>
          <w:b w:val="0"/>
          <w:bCs w:val="0"/>
          <w:sz w:val="22"/>
          <w:szCs w:val="22"/>
        </w:rPr>
        <w:t xml:space="preserve"> (21.</w:t>
      </w:r>
      <w:r w:rsidR="003F584F">
        <w:rPr>
          <w:b w:val="0"/>
          <w:bCs w:val="0"/>
          <w:sz w:val="22"/>
          <w:szCs w:val="22"/>
        </w:rPr>
        <w:t>357.646</w:t>
      </w:r>
      <w:r w:rsidR="00BE2D66">
        <w:rPr>
          <w:b w:val="0"/>
          <w:bCs w:val="0"/>
          <w:sz w:val="22"/>
          <w:szCs w:val="22"/>
        </w:rPr>
        <w:t>)</w:t>
      </w:r>
      <w:r w:rsidR="00B4684B">
        <w:rPr>
          <w:b w:val="0"/>
          <w:bCs w:val="0"/>
          <w:sz w:val="22"/>
          <w:szCs w:val="22"/>
        </w:rPr>
        <w:t xml:space="preserve"> y </w:t>
      </w:r>
      <w:r w:rsidR="00B4684B" w:rsidRPr="00B4684B">
        <w:rPr>
          <w:sz w:val="22"/>
          <w:szCs w:val="22"/>
        </w:rPr>
        <w:t xml:space="preserve">máximo histórico </w:t>
      </w:r>
      <w:proofErr w:type="spellStart"/>
      <w:r w:rsidR="00B4684B" w:rsidRPr="00B4684B">
        <w:rPr>
          <w:sz w:val="22"/>
          <w:szCs w:val="22"/>
        </w:rPr>
        <w:t>desestacionalizado</w:t>
      </w:r>
      <w:proofErr w:type="spellEnd"/>
      <w:r w:rsidR="00B4684B" w:rsidRPr="00B4684B">
        <w:rPr>
          <w:sz w:val="22"/>
          <w:szCs w:val="22"/>
        </w:rPr>
        <w:t xml:space="preserve"> (21.480.979)</w:t>
      </w:r>
      <w:r w:rsidR="00BE2D66">
        <w:rPr>
          <w:b w:val="0"/>
          <w:bCs w:val="0"/>
          <w:sz w:val="22"/>
          <w:szCs w:val="22"/>
        </w:rPr>
        <w:t xml:space="preserve">. </w:t>
      </w:r>
      <w:r w:rsidR="0073005E" w:rsidRPr="006E372B">
        <w:rPr>
          <w:b w:val="0"/>
          <w:bCs w:val="0"/>
          <w:sz w:val="22"/>
          <w:szCs w:val="22"/>
        </w:rPr>
        <w:t>El empleo de las mujeres sigue creciendo</w:t>
      </w:r>
      <w:r w:rsidR="004C3D78" w:rsidRPr="006E372B">
        <w:rPr>
          <w:b w:val="0"/>
          <w:bCs w:val="0"/>
          <w:sz w:val="22"/>
          <w:szCs w:val="22"/>
        </w:rPr>
        <w:t xml:space="preserve">: </w:t>
      </w:r>
      <w:r w:rsidR="0073005E" w:rsidRPr="006E372B">
        <w:rPr>
          <w:b w:val="0"/>
          <w:bCs w:val="0"/>
          <w:sz w:val="22"/>
          <w:szCs w:val="22"/>
        </w:rPr>
        <w:t>hay 10</w:t>
      </w:r>
      <w:r w:rsidR="003F584F" w:rsidRPr="006E372B">
        <w:rPr>
          <w:b w:val="0"/>
          <w:bCs w:val="0"/>
          <w:sz w:val="22"/>
          <w:szCs w:val="22"/>
        </w:rPr>
        <w:t>,1</w:t>
      </w:r>
      <w:r w:rsidR="0073005E" w:rsidRPr="006E372B">
        <w:rPr>
          <w:b w:val="0"/>
          <w:bCs w:val="0"/>
          <w:sz w:val="22"/>
          <w:szCs w:val="22"/>
        </w:rPr>
        <w:t xml:space="preserve"> millones </w:t>
      </w:r>
      <w:r w:rsidR="003F584F" w:rsidRPr="006E372B">
        <w:rPr>
          <w:b w:val="0"/>
          <w:bCs w:val="0"/>
          <w:sz w:val="22"/>
          <w:szCs w:val="22"/>
        </w:rPr>
        <w:t>mujeres trabajando afiliadas</w:t>
      </w:r>
      <w:r w:rsidR="0073005E" w:rsidRPr="006E372B">
        <w:rPr>
          <w:b w:val="0"/>
          <w:bCs w:val="0"/>
          <w:sz w:val="22"/>
          <w:szCs w:val="22"/>
        </w:rPr>
        <w:t xml:space="preserve">, el </w:t>
      </w:r>
      <w:r w:rsidR="00BE2D66" w:rsidRPr="006E372B">
        <w:rPr>
          <w:b w:val="0"/>
          <w:bCs w:val="0"/>
          <w:sz w:val="22"/>
          <w:szCs w:val="22"/>
        </w:rPr>
        <w:t>47</w:t>
      </w:r>
      <w:r w:rsidR="00940C2C" w:rsidRPr="006E372B">
        <w:rPr>
          <w:b w:val="0"/>
          <w:bCs w:val="0"/>
          <w:sz w:val="22"/>
          <w:szCs w:val="22"/>
        </w:rPr>
        <w:t>,</w:t>
      </w:r>
      <w:r w:rsidR="003F584F" w:rsidRPr="006E372B">
        <w:rPr>
          <w:b w:val="0"/>
          <w:bCs w:val="0"/>
          <w:sz w:val="22"/>
          <w:szCs w:val="22"/>
        </w:rPr>
        <w:t>4</w:t>
      </w:r>
      <w:r w:rsidR="00BE2D66" w:rsidRPr="006E372B">
        <w:rPr>
          <w:b w:val="0"/>
          <w:bCs w:val="0"/>
          <w:sz w:val="22"/>
          <w:szCs w:val="22"/>
        </w:rPr>
        <w:t>% de</w:t>
      </w:r>
      <w:r w:rsidR="0073005E" w:rsidRPr="006E372B">
        <w:rPr>
          <w:b w:val="0"/>
          <w:bCs w:val="0"/>
          <w:sz w:val="22"/>
          <w:szCs w:val="22"/>
        </w:rPr>
        <w:t>l total</w:t>
      </w:r>
      <w:r w:rsidR="00BE2D66" w:rsidRPr="006E372B">
        <w:rPr>
          <w:b w:val="0"/>
          <w:bCs w:val="0"/>
          <w:sz w:val="22"/>
          <w:szCs w:val="22"/>
        </w:rPr>
        <w:t>.</w:t>
      </w:r>
      <w:r w:rsidR="00BE2D66">
        <w:rPr>
          <w:b w:val="0"/>
          <w:bCs w:val="0"/>
          <w:sz w:val="22"/>
          <w:szCs w:val="22"/>
        </w:rPr>
        <w:t xml:space="preserve"> </w:t>
      </w:r>
      <w:r w:rsidR="00BE2D66">
        <w:rPr>
          <w:sz w:val="22"/>
          <w:szCs w:val="22"/>
        </w:rPr>
        <w:t xml:space="preserve">  </w:t>
      </w:r>
      <w:r w:rsidR="00BE2D66" w:rsidRPr="00E95D7A">
        <w:rPr>
          <w:sz w:val="22"/>
          <w:szCs w:val="22"/>
        </w:rPr>
        <w:t xml:space="preserve"> </w:t>
      </w:r>
    </w:p>
    <w:p w:rsidR="009E3F23" w:rsidRPr="00FC0657" w:rsidRDefault="009E3F23" w:rsidP="00BE2D66">
      <w:pPr>
        <w:pStyle w:val="Ttulo3"/>
        <w:spacing w:before="0" w:after="0" w:line="276" w:lineRule="auto"/>
        <w:ind w:right="382"/>
        <w:rPr>
          <w:highlight w:val="yellow"/>
        </w:rPr>
      </w:pPr>
      <w:r>
        <w:rPr>
          <w:sz w:val="22"/>
          <w:szCs w:val="22"/>
        </w:rPr>
        <w:t xml:space="preserve"> </w:t>
      </w:r>
      <w:r w:rsidRPr="00E95D7A">
        <w:rPr>
          <w:sz w:val="22"/>
          <w:szCs w:val="22"/>
        </w:rPr>
        <w:t xml:space="preserve"> </w:t>
      </w:r>
    </w:p>
    <w:p w:rsidR="009E3F23" w:rsidRPr="006F6628" w:rsidRDefault="00895AEC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</w:pPr>
      <w:r>
        <w:rPr>
          <w:sz w:val="22"/>
          <w:szCs w:val="22"/>
        </w:rPr>
        <w:t xml:space="preserve">Prosigue la mejora de </w:t>
      </w:r>
      <w:r w:rsidR="009E3F23">
        <w:rPr>
          <w:sz w:val="22"/>
          <w:szCs w:val="22"/>
        </w:rPr>
        <w:t>la calidad</w:t>
      </w:r>
      <w:r w:rsidR="009B4137">
        <w:rPr>
          <w:sz w:val="22"/>
          <w:szCs w:val="22"/>
        </w:rPr>
        <w:t xml:space="preserve"> y composición</w:t>
      </w:r>
      <w:r w:rsidR="009E3F23">
        <w:rPr>
          <w:sz w:val="22"/>
          <w:szCs w:val="22"/>
        </w:rPr>
        <w:t xml:space="preserve"> del empleo. </w:t>
      </w:r>
      <w:r w:rsidR="00A972A4">
        <w:rPr>
          <w:b w:val="0"/>
          <w:bCs w:val="0"/>
          <w:sz w:val="22"/>
          <w:szCs w:val="22"/>
        </w:rPr>
        <w:t xml:space="preserve">En términos interanuales, el crecimiento del empleo se explica por el aumento del empleo indefinido y el descenso del empleo temporal. En </w:t>
      </w:r>
      <w:r w:rsidR="009E3F23">
        <w:rPr>
          <w:b w:val="0"/>
          <w:bCs w:val="0"/>
          <w:sz w:val="22"/>
          <w:szCs w:val="22"/>
        </w:rPr>
        <w:t xml:space="preserve">el último año </w:t>
      </w:r>
      <w:r w:rsidR="009B4137">
        <w:rPr>
          <w:b w:val="0"/>
          <w:bCs w:val="0"/>
          <w:sz w:val="22"/>
          <w:szCs w:val="22"/>
        </w:rPr>
        <w:t>la mejora la calidad del empleo</w:t>
      </w:r>
      <w:r w:rsidR="009E3F23" w:rsidRPr="00233BCA">
        <w:rPr>
          <w:b w:val="0"/>
          <w:bCs w:val="0"/>
          <w:sz w:val="22"/>
          <w:szCs w:val="22"/>
        </w:rPr>
        <w:t xml:space="preserve">: </w:t>
      </w:r>
      <w:r w:rsidR="00A972A4">
        <w:rPr>
          <w:b w:val="0"/>
          <w:bCs w:val="0"/>
          <w:sz w:val="22"/>
          <w:szCs w:val="22"/>
        </w:rPr>
        <w:t xml:space="preserve">aumenta </w:t>
      </w:r>
      <w:r w:rsidR="0076187F">
        <w:rPr>
          <w:b w:val="0"/>
          <w:bCs w:val="0"/>
          <w:sz w:val="22"/>
          <w:szCs w:val="22"/>
        </w:rPr>
        <w:t>l</w:t>
      </w:r>
      <w:r w:rsidR="009E3F23" w:rsidRPr="00233BCA">
        <w:rPr>
          <w:b w:val="0"/>
          <w:bCs w:val="0"/>
          <w:sz w:val="22"/>
          <w:szCs w:val="22"/>
        </w:rPr>
        <w:t xml:space="preserve">a </w:t>
      </w:r>
      <w:r w:rsidR="00E74C8F">
        <w:rPr>
          <w:b w:val="0"/>
          <w:bCs w:val="0"/>
          <w:sz w:val="22"/>
          <w:szCs w:val="22"/>
        </w:rPr>
        <w:t>afiliación</w:t>
      </w:r>
      <w:r w:rsidR="009E3F23" w:rsidRPr="00233BCA">
        <w:rPr>
          <w:b w:val="0"/>
          <w:bCs w:val="0"/>
          <w:sz w:val="22"/>
          <w:szCs w:val="22"/>
        </w:rPr>
        <w:t xml:space="preserve"> </w:t>
      </w:r>
      <w:r w:rsidR="009E3F23">
        <w:rPr>
          <w:b w:val="0"/>
          <w:bCs w:val="0"/>
          <w:sz w:val="22"/>
          <w:szCs w:val="22"/>
        </w:rPr>
        <w:t xml:space="preserve">con contrato indefinido </w:t>
      </w:r>
      <w:r w:rsidR="006B66F9">
        <w:rPr>
          <w:b w:val="0"/>
          <w:bCs w:val="0"/>
          <w:sz w:val="22"/>
          <w:szCs w:val="22"/>
        </w:rPr>
        <w:t>a jornada completa</w:t>
      </w:r>
      <w:r w:rsidR="00A972A4">
        <w:rPr>
          <w:b w:val="0"/>
          <w:bCs w:val="0"/>
          <w:sz w:val="22"/>
          <w:szCs w:val="22"/>
        </w:rPr>
        <w:t xml:space="preserve"> (327.704, </w:t>
      </w:r>
      <w:r w:rsidR="001B7C6C">
        <w:rPr>
          <w:b w:val="0"/>
          <w:bCs w:val="0"/>
          <w:sz w:val="22"/>
          <w:szCs w:val="22"/>
        </w:rPr>
        <w:t>+</w:t>
      </w:r>
      <w:r w:rsidR="00741E12">
        <w:rPr>
          <w:b w:val="0"/>
          <w:bCs w:val="0"/>
          <w:sz w:val="22"/>
          <w:szCs w:val="22"/>
        </w:rPr>
        <w:t>3,</w:t>
      </w:r>
      <w:r w:rsidR="00A972A4">
        <w:rPr>
          <w:b w:val="0"/>
          <w:bCs w:val="0"/>
          <w:sz w:val="22"/>
          <w:szCs w:val="22"/>
        </w:rPr>
        <w:t>4</w:t>
      </w:r>
      <w:r w:rsidR="001B7C6C">
        <w:rPr>
          <w:b w:val="0"/>
          <w:bCs w:val="0"/>
          <w:sz w:val="22"/>
          <w:szCs w:val="22"/>
        </w:rPr>
        <w:t>%)</w:t>
      </w:r>
      <w:r w:rsidR="00A972A4">
        <w:rPr>
          <w:b w:val="0"/>
          <w:bCs w:val="0"/>
          <w:sz w:val="22"/>
          <w:szCs w:val="22"/>
        </w:rPr>
        <w:t xml:space="preserve"> y</w:t>
      </w:r>
      <w:r w:rsidR="009E3F23">
        <w:rPr>
          <w:b w:val="0"/>
          <w:bCs w:val="0"/>
          <w:sz w:val="22"/>
          <w:szCs w:val="22"/>
        </w:rPr>
        <w:t xml:space="preserve"> </w:t>
      </w:r>
      <w:r w:rsidR="006B66F9">
        <w:rPr>
          <w:b w:val="0"/>
          <w:bCs w:val="0"/>
          <w:sz w:val="22"/>
          <w:szCs w:val="22"/>
        </w:rPr>
        <w:t xml:space="preserve">con contrato indefinido a jornada parcial </w:t>
      </w:r>
      <w:r w:rsidR="00A972A4">
        <w:rPr>
          <w:b w:val="0"/>
          <w:bCs w:val="0"/>
          <w:sz w:val="22"/>
          <w:szCs w:val="22"/>
        </w:rPr>
        <w:t>(</w:t>
      </w:r>
      <w:r w:rsidR="006B66F9">
        <w:rPr>
          <w:b w:val="0"/>
          <w:bCs w:val="0"/>
          <w:sz w:val="22"/>
          <w:szCs w:val="22"/>
        </w:rPr>
        <w:t>9</w:t>
      </w:r>
      <w:r w:rsidR="00A972A4">
        <w:rPr>
          <w:b w:val="0"/>
          <w:bCs w:val="0"/>
          <w:sz w:val="22"/>
          <w:szCs w:val="22"/>
        </w:rPr>
        <w:t>5.950, +3,9</w:t>
      </w:r>
      <w:r w:rsidR="006B66F9">
        <w:rPr>
          <w:b w:val="0"/>
          <w:bCs w:val="0"/>
          <w:sz w:val="22"/>
          <w:szCs w:val="22"/>
        </w:rPr>
        <w:t>%)</w:t>
      </w:r>
      <w:r w:rsidR="001844F1">
        <w:rPr>
          <w:b w:val="0"/>
          <w:bCs w:val="0"/>
          <w:sz w:val="22"/>
          <w:szCs w:val="22"/>
        </w:rPr>
        <w:t xml:space="preserve"> y</w:t>
      </w:r>
      <w:r w:rsidR="006B66F9">
        <w:rPr>
          <w:b w:val="0"/>
          <w:bCs w:val="0"/>
          <w:sz w:val="22"/>
          <w:szCs w:val="22"/>
        </w:rPr>
        <w:t xml:space="preserve"> </w:t>
      </w:r>
      <w:r w:rsidR="00A972A4">
        <w:rPr>
          <w:b w:val="0"/>
          <w:bCs w:val="0"/>
          <w:sz w:val="22"/>
          <w:szCs w:val="22"/>
        </w:rPr>
        <w:t>caen</w:t>
      </w:r>
      <w:r w:rsidR="006B66F9">
        <w:rPr>
          <w:b w:val="0"/>
          <w:bCs w:val="0"/>
          <w:sz w:val="22"/>
          <w:szCs w:val="22"/>
        </w:rPr>
        <w:t xml:space="preserve"> las afiliaciones con fijo discontinuo (-</w:t>
      </w:r>
      <w:r w:rsidR="00A972A4">
        <w:rPr>
          <w:b w:val="0"/>
          <w:bCs w:val="0"/>
          <w:sz w:val="22"/>
          <w:szCs w:val="22"/>
        </w:rPr>
        <w:t>24.564</w:t>
      </w:r>
      <w:r w:rsidR="006B66F9">
        <w:rPr>
          <w:b w:val="0"/>
          <w:bCs w:val="0"/>
          <w:sz w:val="22"/>
          <w:szCs w:val="22"/>
        </w:rPr>
        <w:t>, -</w:t>
      </w:r>
      <w:r w:rsidR="00A972A4">
        <w:rPr>
          <w:b w:val="0"/>
          <w:bCs w:val="0"/>
          <w:sz w:val="22"/>
          <w:szCs w:val="22"/>
        </w:rPr>
        <w:t>2</w:t>
      </w:r>
      <w:r w:rsidR="006B66F9">
        <w:rPr>
          <w:b w:val="0"/>
          <w:bCs w:val="0"/>
          <w:sz w:val="22"/>
          <w:szCs w:val="22"/>
        </w:rPr>
        <w:t>,7%)</w:t>
      </w:r>
      <w:r w:rsidR="001844F1">
        <w:rPr>
          <w:b w:val="0"/>
          <w:bCs w:val="0"/>
          <w:sz w:val="22"/>
          <w:szCs w:val="22"/>
        </w:rPr>
        <w:t xml:space="preserve"> y con contrato temporal (-7</w:t>
      </w:r>
      <w:r w:rsidR="00A972A4">
        <w:rPr>
          <w:b w:val="0"/>
          <w:bCs w:val="0"/>
          <w:sz w:val="22"/>
          <w:szCs w:val="22"/>
        </w:rPr>
        <w:t>5.129</w:t>
      </w:r>
      <w:r w:rsidR="001844F1">
        <w:rPr>
          <w:b w:val="0"/>
          <w:bCs w:val="0"/>
          <w:sz w:val="22"/>
          <w:szCs w:val="22"/>
        </w:rPr>
        <w:t>, -3,</w:t>
      </w:r>
      <w:r w:rsidR="00A972A4">
        <w:rPr>
          <w:b w:val="0"/>
          <w:bCs w:val="0"/>
          <w:sz w:val="22"/>
          <w:szCs w:val="22"/>
        </w:rPr>
        <w:t>6</w:t>
      </w:r>
      <w:r w:rsidR="001844F1">
        <w:rPr>
          <w:b w:val="0"/>
          <w:bCs w:val="0"/>
          <w:sz w:val="22"/>
          <w:szCs w:val="22"/>
        </w:rPr>
        <w:t>%). La afiliaci</w:t>
      </w:r>
      <w:r w:rsidR="0076187F">
        <w:rPr>
          <w:b w:val="0"/>
          <w:bCs w:val="0"/>
          <w:sz w:val="22"/>
          <w:szCs w:val="22"/>
        </w:rPr>
        <w:t>ón</w:t>
      </w:r>
      <w:r w:rsidR="001844F1">
        <w:rPr>
          <w:b w:val="0"/>
          <w:bCs w:val="0"/>
          <w:sz w:val="22"/>
          <w:szCs w:val="22"/>
        </w:rPr>
        <w:t xml:space="preserve"> a otras modalidades </w:t>
      </w:r>
      <w:r w:rsidR="00741E12">
        <w:rPr>
          <w:b w:val="0"/>
          <w:bCs w:val="0"/>
          <w:sz w:val="22"/>
          <w:szCs w:val="22"/>
        </w:rPr>
        <w:t>(</w:t>
      </w:r>
      <w:r w:rsidR="0076187F">
        <w:rPr>
          <w:b w:val="0"/>
          <w:bCs w:val="0"/>
          <w:sz w:val="22"/>
          <w:szCs w:val="22"/>
        </w:rPr>
        <w:t xml:space="preserve">funcionarios fijos </w:t>
      </w:r>
      <w:r w:rsidR="00741E12">
        <w:rPr>
          <w:b w:val="0"/>
          <w:bCs w:val="0"/>
          <w:sz w:val="22"/>
          <w:szCs w:val="22"/>
        </w:rPr>
        <w:t>en su gran mayoría) crece en 13</w:t>
      </w:r>
      <w:r w:rsidR="00A972A4">
        <w:rPr>
          <w:b w:val="0"/>
          <w:bCs w:val="0"/>
          <w:sz w:val="22"/>
          <w:szCs w:val="22"/>
        </w:rPr>
        <w:t>5.465</w:t>
      </w:r>
      <w:r w:rsidR="001844F1">
        <w:rPr>
          <w:b w:val="0"/>
          <w:bCs w:val="0"/>
          <w:sz w:val="22"/>
          <w:szCs w:val="22"/>
        </w:rPr>
        <w:t xml:space="preserve"> en el último año</w:t>
      </w:r>
      <w:r w:rsidR="00741E12">
        <w:rPr>
          <w:b w:val="0"/>
          <w:bCs w:val="0"/>
          <w:sz w:val="22"/>
          <w:szCs w:val="22"/>
        </w:rPr>
        <w:t xml:space="preserve"> (+9,</w:t>
      </w:r>
      <w:r w:rsidR="001844F1">
        <w:rPr>
          <w:b w:val="0"/>
          <w:bCs w:val="0"/>
          <w:sz w:val="22"/>
          <w:szCs w:val="22"/>
        </w:rPr>
        <w:t>3</w:t>
      </w:r>
      <w:r w:rsidR="00741E12">
        <w:rPr>
          <w:b w:val="0"/>
          <w:bCs w:val="0"/>
          <w:sz w:val="22"/>
          <w:szCs w:val="22"/>
        </w:rPr>
        <w:t>%)</w:t>
      </w:r>
      <w:r w:rsidR="00BE2D66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</w:t>
      </w:r>
      <w:r w:rsidR="009E3F23" w:rsidRPr="006F6628">
        <w:rPr>
          <w:sz w:val="22"/>
          <w:szCs w:val="22"/>
        </w:rPr>
        <w:t xml:space="preserve">    </w:t>
      </w:r>
    </w:p>
    <w:p w:rsidR="009E3F23" w:rsidRPr="0055374D" w:rsidRDefault="009E3F23" w:rsidP="009E3F23"/>
    <w:p w:rsidR="009E3F23" w:rsidRPr="00F47CBF" w:rsidRDefault="00BB6B6A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r w:rsidR="003F584F">
        <w:rPr>
          <w:sz w:val="22"/>
          <w:szCs w:val="22"/>
        </w:rPr>
        <w:t>paro cae en marzo a los niveles de 2008</w:t>
      </w:r>
      <w:r w:rsidR="009E3F23">
        <w:rPr>
          <w:sz w:val="22"/>
          <w:szCs w:val="22"/>
        </w:rPr>
        <w:t xml:space="preserve">. </w:t>
      </w:r>
      <w:r w:rsidR="009E3F23" w:rsidRPr="00233BCA">
        <w:rPr>
          <w:b w:val="0"/>
          <w:bCs w:val="0"/>
          <w:sz w:val="22"/>
          <w:szCs w:val="22"/>
        </w:rPr>
        <w:t xml:space="preserve">El paro </w:t>
      </w:r>
      <w:r w:rsidR="009E3F23">
        <w:rPr>
          <w:b w:val="0"/>
          <w:bCs w:val="0"/>
          <w:sz w:val="22"/>
          <w:szCs w:val="22"/>
        </w:rPr>
        <w:t xml:space="preserve">registrado </w:t>
      </w:r>
      <w:r w:rsidR="002C10E5">
        <w:rPr>
          <w:b w:val="0"/>
          <w:bCs w:val="0"/>
          <w:sz w:val="22"/>
          <w:szCs w:val="22"/>
        </w:rPr>
        <w:t xml:space="preserve">cae en </w:t>
      </w:r>
      <w:r w:rsidR="003F584F">
        <w:rPr>
          <w:b w:val="0"/>
          <w:bCs w:val="0"/>
          <w:sz w:val="22"/>
          <w:szCs w:val="22"/>
        </w:rPr>
        <w:t>13.311</w:t>
      </w:r>
      <w:r w:rsidR="009E3F23">
        <w:rPr>
          <w:b w:val="0"/>
          <w:bCs w:val="0"/>
          <w:sz w:val="22"/>
          <w:szCs w:val="22"/>
        </w:rPr>
        <w:t xml:space="preserve"> personas</w:t>
      </w:r>
      <w:r w:rsidR="00B673E8">
        <w:rPr>
          <w:b w:val="0"/>
          <w:bCs w:val="0"/>
          <w:sz w:val="22"/>
          <w:szCs w:val="22"/>
        </w:rPr>
        <w:t xml:space="preserve"> </w:t>
      </w:r>
      <w:r w:rsidR="00B17F31">
        <w:rPr>
          <w:b w:val="0"/>
          <w:bCs w:val="0"/>
          <w:sz w:val="22"/>
          <w:szCs w:val="22"/>
        </w:rPr>
        <w:t>y se sitúa en 2.5</w:t>
      </w:r>
      <w:r w:rsidR="003F584F">
        <w:rPr>
          <w:b w:val="0"/>
          <w:bCs w:val="0"/>
          <w:sz w:val="22"/>
          <w:szCs w:val="22"/>
        </w:rPr>
        <w:t>80.138</w:t>
      </w:r>
      <w:r w:rsidR="002C10E5">
        <w:rPr>
          <w:b w:val="0"/>
          <w:bCs w:val="0"/>
          <w:sz w:val="22"/>
          <w:szCs w:val="22"/>
        </w:rPr>
        <w:t xml:space="preserve">, su cifra más baja en </w:t>
      </w:r>
      <w:r>
        <w:rPr>
          <w:b w:val="0"/>
          <w:bCs w:val="0"/>
          <w:sz w:val="22"/>
          <w:szCs w:val="22"/>
        </w:rPr>
        <w:t xml:space="preserve">un mes de marzo </w:t>
      </w:r>
      <w:r w:rsidR="002C10E5">
        <w:rPr>
          <w:b w:val="0"/>
          <w:bCs w:val="0"/>
          <w:sz w:val="22"/>
          <w:szCs w:val="22"/>
        </w:rPr>
        <w:t>desde 2008. Hay 1</w:t>
      </w:r>
      <w:r w:rsidR="003F584F">
        <w:rPr>
          <w:b w:val="0"/>
          <w:bCs w:val="0"/>
          <w:sz w:val="22"/>
          <w:szCs w:val="22"/>
        </w:rPr>
        <w:t>46.865</w:t>
      </w:r>
      <w:r w:rsidR="002C10E5">
        <w:rPr>
          <w:b w:val="0"/>
          <w:bCs w:val="0"/>
          <w:sz w:val="22"/>
          <w:szCs w:val="22"/>
        </w:rPr>
        <w:t xml:space="preserve"> </w:t>
      </w:r>
      <w:r w:rsidR="00B673E8">
        <w:rPr>
          <w:b w:val="0"/>
          <w:bCs w:val="0"/>
          <w:sz w:val="22"/>
          <w:szCs w:val="22"/>
        </w:rPr>
        <w:t xml:space="preserve">personas </w:t>
      </w:r>
      <w:r w:rsidR="00B17F31">
        <w:rPr>
          <w:b w:val="0"/>
          <w:bCs w:val="0"/>
          <w:sz w:val="22"/>
          <w:szCs w:val="22"/>
        </w:rPr>
        <w:t>menos que hace un año (-</w:t>
      </w:r>
      <w:r w:rsidR="003F584F">
        <w:rPr>
          <w:b w:val="0"/>
          <w:bCs w:val="0"/>
          <w:sz w:val="22"/>
          <w:szCs w:val="22"/>
        </w:rPr>
        <w:t>5,4</w:t>
      </w:r>
      <w:r w:rsidR="00B17F31">
        <w:rPr>
          <w:b w:val="0"/>
          <w:bCs w:val="0"/>
          <w:sz w:val="22"/>
          <w:szCs w:val="22"/>
        </w:rPr>
        <w:t>%)</w:t>
      </w:r>
      <w:r w:rsidR="002C10E5">
        <w:rPr>
          <w:b w:val="0"/>
          <w:bCs w:val="0"/>
          <w:sz w:val="22"/>
          <w:szCs w:val="22"/>
        </w:rPr>
        <w:t>.</w:t>
      </w:r>
      <w:r w:rsidR="009E3F23">
        <w:rPr>
          <w:b w:val="0"/>
          <w:bCs w:val="0"/>
          <w:sz w:val="22"/>
          <w:szCs w:val="22"/>
        </w:rPr>
        <w:t xml:space="preserve"> En términos </w:t>
      </w:r>
      <w:proofErr w:type="spellStart"/>
      <w:r w:rsidR="009E3F23">
        <w:rPr>
          <w:b w:val="0"/>
          <w:bCs w:val="0"/>
          <w:sz w:val="22"/>
          <w:szCs w:val="22"/>
        </w:rPr>
        <w:t>desestacionalizados</w:t>
      </w:r>
      <w:proofErr w:type="spellEnd"/>
      <w:r w:rsidR="009E3F23">
        <w:rPr>
          <w:b w:val="0"/>
          <w:bCs w:val="0"/>
          <w:sz w:val="22"/>
          <w:szCs w:val="22"/>
        </w:rPr>
        <w:t xml:space="preserve"> el paro </w:t>
      </w:r>
      <w:r w:rsidR="00E675D3">
        <w:rPr>
          <w:b w:val="0"/>
          <w:bCs w:val="0"/>
          <w:sz w:val="22"/>
          <w:szCs w:val="22"/>
        </w:rPr>
        <w:t>sube ligeramente (983 personas más)</w:t>
      </w:r>
      <w:r w:rsidR="009E3F23">
        <w:rPr>
          <w:b w:val="0"/>
          <w:bCs w:val="0"/>
          <w:sz w:val="22"/>
          <w:szCs w:val="22"/>
        </w:rPr>
        <w:t xml:space="preserve">. El paro </w:t>
      </w:r>
      <w:r w:rsidR="004C3D78">
        <w:rPr>
          <w:b w:val="0"/>
          <w:bCs w:val="0"/>
          <w:sz w:val="22"/>
          <w:szCs w:val="22"/>
        </w:rPr>
        <w:t xml:space="preserve">baja </w:t>
      </w:r>
      <w:r w:rsidR="00E675D3">
        <w:rPr>
          <w:b w:val="0"/>
          <w:bCs w:val="0"/>
          <w:sz w:val="22"/>
          <w:szCs w:val="22"/>
        </w:rPr>
        <w:t xml:space="preserve">más este mes </w:t>
      </w:r>
      <w:r w:rsidR="004C3D78">
        <w:rPr>
          <w:b w:val="0"/>
          <w:bCs w:val="0"/>
          <w:sz w:val="22"/>
          <w:szCs w:val="22"/>
        </w:rPr>
        <w:t xml:space="preserve">entre las mujeres que entre los hombres: </w:t>
      </w:r>
      <w:r w:rsidR="006E372B" w:rsidRPr="006E372B">
        <w:rPr>
          <w:sz w:val="22"/>
          <w:szCs w:val="22"/>
        </w:rPr>
        <w:t xml:space="preserve">hay </w:t>
      </w:r>
      <w:r w:rsidR="004C3D78" w:rsidRPr="006E372B">
        <w:rPr>
          <w:sz w:val="22"/>
          <w:szCs w:val="22"/>
        </w:rPr>
        <w:t>t</w:t>
      </w:r>
      <w:r w:rsidR="004C3D78" w:rsidRPr="004C3D78">
        <w:rPr>
          <w:sz w:val="22"/>
          <w:szCs w:val="22"/>
        </w:rPr>
        <w:t>odavía 1.5</w:t>
      </w:r>
      <w:r w:rsidR="00E675D3">
        <w:rPr>
          <w:sz w:val="22"/>
          <w:szCs w:val="22"/>
        </w:rPr>
        <w:t>53.778</w:t>
      </w:r>
      <w:r w:rsidR="004C3D78" w:rsidRPr="004C3D78">
        <w:rPr>
          <w:sz w:val="22"/>
          <w:szCs w:val="22"/>
        </w:rPr>
        <w:t xml:space="preserve"> mujeres en paro, el 60% de la población en paro</w:t>
      </w:r>
      <w:r w:rsidR="004C3D78">
        <w:rPr>
          <w:b w:val="0"/>
          <w:bCs w:val="0"/>
          <w:sz w:val="22"/>
          <w:szCs w:val="22"/>
        </w:rPr>
        <w:t xml:space="preserve">. </w:t>
      </w:r>
      <w:r w:rsidR="009E3F23">
        <w:rPr>
          <w:sz w:val="22"/>
          <w:szCs w:val="22"/>
        </w:rPr>
        <w:t xml:space="preserve">   </w:t>
      </w:r>
    </w:p>
    <w:p w:rsidR="009E3F23" w:rsidRPr="00F47CBF" w:rsidRDefault="009E3F23" w:rsidP="009E3F23"/>
    <w:p w:rsidR="009E3F23" w:rsidRPr="00233BCA" w:rsidRDefault="009E3F23" w:rsidP="009E3F23">
      <w:pPr>
        <w:pStyle w:val="Ttulo3"/>
        <w:numPr>
          <w:ilvl w:val="0"/>
          <w:numId w:val="33"/>
        </w:numPr>
        <w:spacing w:before="0" w:after="0" w:line="276" w:lineRule="auto"/>
        <w:ind w:left="993" w:right="382" w:hanging="426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El 4</w:t>
      </w:r>
      <w:r w:rsidR="00E675D3">
        <w:rPr>
          <w:sz w:val="22"/>
          <w:szCs w:val="22"/>
        </w:rPr>
        <w:t>3,6</w:t>
      </w:r>
      <w:r>
        <w:rPr>
          <w:sz w:val="22"/>
          <w:szCs w:val="22"/>
        </w:rPr>
        <w:t>% de los contratos</w:t>
      </w:r>
      <w:r w:rsidR="00763EBB">
        <w:rPr>
          <w:sz w:val="22"/>
          <w:szCs w:val="22"/>
        </w:rPr>
        <w:t xml:space="preserve"> </w:t>
      </w:r>
      <w:r w:rsidR="00B673E8">
        <w:rPr>
          <w:sz w:val="22"/>
          <w:szCs w:val="22"/>
        </w:rPr>
        <w:t xml:space="preserve">firmados </w:t>
      </w:r>
      <w:r>
        <w:rPr>
          <w:sz w:val="22"/>
          <w:szCs w:val="22"/>
        </w:rPr>
        <w:t>son indefinidos</w:t>
      </w:r>
      <w:r w:rsidRPr="00233BCA">
        <w:rPr>
          <w:b w:val="0"/>
          <w:bCs w:val="0"/>
          <w:sz w:val="22"/>
          <w:szCs w:val="22"/>
        </w:rPr>
        <w:t xml:space="preserve">. En </w:t>
      </w:r>
      <w:r w:rsidR="00BB6B6A">
        <w:rPr>
          <w:b w:val="0"/>
          <w:bCs w:val="0"/>
          <w:sz w:val="22"/>
          <w:szCs w:val="22"/>
        </w:rPr>
        <w:t>marzo</w:t>
      </w:r>
      <w:r w:rsidRPr="00233BCA">
        <w:rPr>
          <w:b w:val="0"/>
          <w:bCs w:val="0"/>
          <w:sz w:val="22"/>
          <w:szCs w:val="22"/>
        </w:rPr>
        <w:t xml:space="preserve"> se han firmado 1,</w:t>
      </w:r>
      <w:r w:rsidR="004C3D78">
        <w:rPr>
          <w:b w:val="0"/>
          <w:bCs w:val="0"/>
          <w:sz w:val="22"/>
          <w:szCs w:val="22"/>
        </w:rPr>
        <w:t>1</w:t>
      </w:r>
      <w:r w:rsidR="00E675D3">
        <w:rPr>
          <w:b w:val="0"/>
          <w:bCs w:val="0"/>
          <w:sz w:val="22"/>
          <w:szCs w:val="22"/>
        </w:rPr>
        <w:t>7</w:t>
      </w:r>
      <w:r w:rsidRPr="00233BCA">
        <w:rPr>
          <w:b w:val="0"/>
          <w:bCs w:val="0"/>
          <w:sz w:val="22"/>
          <w:szCs w:val="22"/>
        </w:rPr>
        <w:t xml:space="preserve"> millones de contratos</w:t>
      </w:r>
      <w:r w:rsidR="004C3D78">
        <w:rPr>
          <w:b w:val="0"/>
          <w:bCs w:val="0"/>
          <w:sz w:val="22"/>
          <w:szCs w:val="22"/>
        </w:rPr>
        <w:t xml:space="preserve"> y el </w:t>
      </w:r>
      <w:r w:rsidR="00B673E8">
        <w:rPr>
          <w:b w:val="0"/>
          <w:bCs w:val="0"/>
          <w:sz w:val="22"/>
          <w:szCs w:val="22"/>
        </w:rPr>
        <w:t>4</w:t>
      </w:r>
      <w:r w:rsidR="004C3D78">
        <w:rPr>
          <w:b w:val="0"/>
          <w:bCs w:val="0"/>
          <w:sz w:val="22"/>
          <w:szCs w:val="22"/>
        </w:rPr>
        <w:t>4</w:t>
      </w:r>
      <w:r w:rsidRPr="00233BCA">
        <w:rPr>
          <w:b w:val="0"/>
          <w:bCs w:val="0"/>
          <w:sz w:val="22"/>
          <w:szCs w:val="22"/>
        </w:rPr>
        <w:t xml:space="preserve">% </w:t>
      </w:r>
      <w:r w:rsidR="004C3D78">
        <w:rPr>
          <w:b w:val="0"/>
          <w:bCs w:val="0"/>
          <w:sz w:val="22"/>
          <w:szCs w:val="22"/>
        </w:rPr>
        <w:t xml:space="preserve">han sido </w:t>
      </w:r>
      <w:r w:rsidRPr="00233BCA">
        <w:rPr>
          <w:b w:val="0"/>
          <w:bCs w:val="0"/>
          <w:sz w:val="22"/>
          <w:szCs w:val="22"/>
        </w:rPr>
        <w:t xml:space="preserve">indefinidos. </w:t>
      </w:r>
      <w:r w:rsidR="00B673E8">
        <w:rPr>
          <w:b w:val="0"/>
          <w:bCs w:val="0"/>
          <w:sz w:val="22"/>
          <w:szCs w:val="22"/>
        </w:rPr>
        <w:t xml:space="preserve">La cifra de contratos firmados </w:t>
      </w:r>
      <w:r w:rsidR="00E675D3">
        <w:rPr>
          <w:b w:val="0"/>
          <w:bCs w:val="0"/>
          <w:sz w:val="22"/>
          <w:szCs w:val="22"/>
        </w:rPr>
        <w:t xml:space="preserve">sube </w:t>
      </w:r>
      <w:r w:rsidR="004C3D78">
        <w:rPr>
          <w:b w:val="0"/>
          <w:bCs w:val="0"/>
          <w:sz w:val="22"/>
          <w:szCs w:val="22"/>
        </w:rPr>
        <w:t>un 3,</w:t>
      </w:r>
      <w:r w:rsidR="00E675D3">
        <w:rPr>
          <w:b w:val="0"/>
          <w:bCs w:val="0"/>
          <w:sz w:val="22"/>
          <w:szCs w:val="22"/>
        </w:rPr>
        <w:t>8</w:t>
      </w:r>
      <w:r w:rsidR="004C3D78">
        <w:rPr>
          <w:b w:val="0"/>
          <w:bCs w:val="0"/>
          <w:sz w:val="22"/>
          <w:szCs w:val="22"/>
        </w:rPr>
        <w:t>%</w:t>
      </w:r>
      <w:r w:rsidR="00B673E8">
        <w:rPr>
          <w:b w:val="0"/>
          <w:bCs w:val="0"/>
          <w:sz w:val="22"/>
          <w:szCs w:val="22"/>
        </w:rPr>
        <w:t xml:space="preserve"> </w:t>
      </w:r>
      <w:r w:rsidR="0035248B">
        <w:rPr>
          <w:b w:val="0"/>
          <w:bCs w:val="0"/>
          <w:sz w:val="22"/>
          <w:szCs w:val="22"/>
        </w:rPr>
        <w:t>interanual</w:t>
      </w:r>
      <w:r w:rsidR="004C3D78">
        <w:rPr>
          <w:b w:val="0"/>
          <w:bCs w:val="0"/>
          <w:sz w:val="22"/>
          <w:szCs w:val="22"/>
        </w:rPr>
        <w:t xml:space="preserve"> y un 0,</w:t>
      </w:r>
      <w:r w:rsidR="00E675D3">
        <w:rPr>
          <w:b w:val="0"/>
          <w:bCs w:val="0"/>
          <w:sz w:val="22"/>
          <w:szCs w:val="22"/>
        </w:rPr>
        <w:t>9</w:t>
      </w:r>
      <w:r w:rsidR="004C3D78">
        <w:rPr>
          <w:b w:val="0"/>
          <w:bCs w:val="0"/>
          <w:sz w:val="22"/>
          <w:szCs w:val="22"/>
        </w:rPr>
        <w:t xml:space="preserve">% en el acumulado hasta </w:t>
      </w:r>
      <w:r w:rsidR="00BB6B6A">
        <w:rPr>
          <w:b w:val="0"/>
          <w:bCs w:val="0"/>
          <w:sz w:val="22"/>
          <w:szCs w:val="22"/>
        </w:rPr>
        <w:t>marzo</w:t>
      </w:r>
      <w:r w:rsidR="00E675D3">
        <w:rPr>
          <w:b w:val="0"/>
          <w:bCs w:val="0"/>
          <w:sz w:val="22"/>
          <w:szCs w:val="22"/>
        </w:rPr>
        <w:t xml:space="preserve">, con un aumento de los contratos temporales y un ligero descenso de los indefinidos. </w:t>
      </w:r>
      <w:r w:rsidRPr="00233BCA">
        <w:rPr>
          <w:b w:val="0"/>
          <w:bCs w:val="0"/>
          <w:sz w:val="22"/>
          <w:szCs w:val="22"/>
        </w:rPr>
        <w:t xml:space="preserve">  </w:t>
      </w:r>
    </w:p>
    <w:p w:rsidR="009E3F23" w:rsidRPr="00FC0657" w:rsidRDefault="009E3F23" w:rsidP="009E3F23">
      <w:pPr>
        <w:rPr>
          <w:highlight w:val="yellow"/>
        </w:rPr>
      </w:pPr>
    </w:p>
    <w:p w:rsidR="009E3F23" w:rsidRPr="00233BCA" w:rsidRDefault="00A02627" w:rsidP="009E3F23">
      <w:pPr>
        <w:pStyle w:val="Prrafodelista"/>
        <w:widowControl w:val="0"/>
        <w:numPr>
          <w:ilvl w:val="0"/>
          <w:numId w:val="33"/>
        </w:numPr>
        <w:tabs>
          <w:tab w:val="left" w:pos="1050"/>
        </w:tabs>
        <w:autoSpaceDE w:val="0"/>
        <w:autoSpaceDN w:val="0"/>
        <w:spacing w:after="0" w:line="276" w:lineRule="auto"/>
        <w:ind w:left="993" w:right="383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</w:t>
      </w:r>
      <w:r w:rsidR="006554AF">
        <w:rPr>
          <w:rFonts w:ascii="Arial" w:hAnsi="Arial" w:cs="Arial"/>
          <w:b/>
          <w:sz w:val="22"/>
          <w:szCs w:val="22"/>
        </w:rPr>
        <w:t>creación</w:t>
      </w:r>
      <w:r w:rsidR="003D23C2">
        <w:rPr>
          <w:rFonts w:ascii="Arial" w:hAnsi="Arial" w:cs="Arial"/>
          <w:b/>
          <w:sz w:val="22"/>
          <w:szCs w:val="22"/>
        </w:rPr>
        <w:t xml:space="preserve"> mensual</w:t>
      </w:r>
      <w:r>
        <w:rPr>
          <w:rFonts w:ascii="Arial" w:hAnsi="Arial" w:cs="Arial"/>
          <w:b/>
          <w:sz w:val="22"/>
          <w:szCs w:val="22"/>
        </w:rPr>
        <w:t xml:space="preserve"> de empleo en </w:t>
      </w:r>
      <w:r w:rsidR="00BB6B6A">
        <w:rPr>
          <w:rFonts w:ascii="Arial" w:hAnsi="Arial" w:cs="Arial"/>
          <w:b/>
          <w:sz w:val="22"/>
          <w:szCs w:val="22"/>
        </w:rPr>
        <w:t>marzo</w:t>
      </w:r>
      <w:r>
        <w:rPr>
          <w:rFonts w:ascii="Arial" w:hAnsi="Arial" w:cs="Arial"/>
          <w:b/>
          <w:sz w:val="22"/>
          <w:szCs w:val="22"/>
        </w:rPr>
        <w:t xml:space="preserve"> se concentra </w:t>
      </w:r>
      <w:r w:rsidR="00A972A4">
        <w:rPr>
          <w:rFonts w:ascii="Arial" w:hAnsi="Arial" w:cs="Arial"/>
          <w:b/>
          <w:sz w:val="22"/>
          <w:szCs w:val="22"/>
        </w:rPr>
        <w:t xml:space="preserve">principalmente </w:t>
      </w:r>
      <w:r>
        <w:rPr>
          <w:rFonts w:ascii="Arial" w:hAnsi="Arial" w:cs="Arial"/>
          <w:b/>
          <w:sz w:val="22"/>
          <w:szCs w:val="22"/>
        </w:rPr>
        <w:t xml:space="preserve">en </w:t>
      </w:r>
      <w:r w:rsidR="00A972A4">
        <w:rPr>
          <w:rFonts w:ascii="Arial" w:hAnsi="Arial" w:cs="Arial"/>
          <w:b/>
          <w:sz w:val="22"/>
          <w:szCs w:val="22"/>
        </w:rPr>
        <w:t>hostelería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3EB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n términos interanuales, el avance del empleo </w:t>
      </w:r>
      <w:r w:rsidR="0035248B">
        <w:rPr>
          <w:rFonts w:ascii="Arial" w:hAnsi="Arial" w:cs="Arial"/>
          <w:bCs/>
          <w:sz w:val="22"/>
          <w:szCs w:val="22"/>
        </w:rPr>
        <w:t>viene impulsado por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lastRenderedPageBreak/>
        <w:t>transporte y almacenamiento (+7,</w:t>
      </w:r>
      <w:r w:rsidR="00A972A4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%), </w:t>
      </w:r>
      <w:r w:rsidR="005C6183">
        <w:rPr>
          <w:rFonts w:ascii="Arial" w:hAnsi="Arial" w:cs="Arial"/>
          <w:bCs/>
          <w:sz w:val="22"/>
          <w:szCs w:val="22"/>
        </w:rPr>
        <w:t xml:space="preserve">actividades artísticas y de ocio (+4,5%), </w:t>
      </w:r>
      <w:r w:rsidR="007F7DCA">
        <w:rPr>
          <w:rFonts w:ascii="Arial" w:hAnsi="Arial" w:cs="Arial"/>
          <w:bCs/>
          <w:sz w:val="22"/>
          <w:szCs w:val="22"/>
        </w:rPr>
        <w:t>educación (</w:t>
      </w:r>
      <w:r w:rsidR="005C6183">
        <w:rPr>
          <w:rFonts w:ascii="Arial" w:hAnsi="Arial" w:cs="Arial"/>
          <w:bCs/>
          <w:sz w:val="22"/>
          <w:szCs w:val="22"/>
        </w:rPr>
        <w:t>+</w:t>
      </w:r>
      <w:r w:rsidR="00A972A4">
        <w:rPr>
          <w:rFonts w:ascii="Arial" w:hAnsi="Arial" w:cs="Arial"/>
          <w:bCs/>
          <w:sz w:val="22"/>
          <w:szCs w:val="22"/>
        </w:rPr>
        <w:t>4,0</w:t>
      </w:r>
      <w:r w:rsidR="007F7DCA">
        <w:rPr>
          <w:rFonts w:ascii="Arial" w:hAnsi="Arial" w:cs="Arial"/>
          <w:bCs/>
          <w:sz w:val="22"/>
          <w:szCs w:val="22"/>
        </w:rPr>
        <w:t xml:space="preserve">%) </w:t>
      </w:r>
      <w:r>
        <w:rPr>
          <w:rFonts w:ascii="Arial" w:hAnsi="Arial" w:cs="Arial"/>
          <w:bCs/>
          <w:sz w:val="22"/>
          <w:szCs w:val="22"/>
        </w:rPr>
        <w:t>y actividades profesionales, científicas y técnicas (+3,</w:t>
      </w:r>
      <w:r w:rsidR="006E372B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%). </w:t>
      </w:r>
    </w:p>
    <w:p w:rsidR="00B673E8" w:rsidRDefault="00EC5B3B" w:rsidP="009E3F23">
      <w:pPr>
        <w:spacing w:after="0" w:line="240" w:lineRule="auto"/>
        <w:jc w:val="left"/>
      </w:pPr>
      <w:r w:rsidRPr="00EC5B3B">
        <w:rPr>
          <w:noProof/>
        </w:rPr>
        <w:drawing>
          <wp:inline distT="0" distB="0" distL="0" distR="0">
            <wp:extent cx="5576402" cy="4200525"/>
            <wp:effectExtent l="0" t="0" r="5715" b="0"/>
            <wp:docPr id="57071970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030" cy="420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B3B">
        <w:t xml:space="preserve"> </w:t>
      </w:r>
    </w:p>
    <w:p w:rsidR="00EC5B3B" w:rsidRDefault="00EC5B3B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6E5E7E" w:rsidRDefault="006E5E7E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933293" cy="3457575"/>
            <wp:effectExtent l="0" t="0" r="0" b="0"/>
            <wp:docPr id="79989422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71" cy="3458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F23" w:rsidRDefault="006E5E7E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846445" cy="3352800"/>
            <wp:effectExtent l="0" t="0" r="1905" b="0"/>
            <wp:docPr id="1856865124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0B30" w:rsidRDefault="00580B30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57D0E" w:rsidRDefault="00B761D0" w:rsidP="009E3F23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6224270" cy="4401820"/>
            <wp:effectExtent l="0" t="0" r="5080" b="0"/>
            <wp:docPr id="107379948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7D0E" w:rsidSect="00320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08" w:right="1247" w:bottom="1701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0F" w:rsidRDefault="003C0F0F" w:rsidP="005D328D">
      <w:r>
        <w:separator/>
      </w:r>
    </w:p>
  </w:endnote>
  <w:endnote w:type="continuationSeparator" w:id="0">
    <w:p w:rsidR="003C0F0F" w:rsidRDefault="003C0F0F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907ED3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18449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907ED3" w:rsidP="005D328D">
    <w:r>
      <w:rPr>
        <w:noProof/>
      </w:rPr>
      <w:pict>
        <v:group id="Group 74" o:spid="_x0000_s18446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18448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" strokecolor="#7f7f7f [1612]"/>
          <v:rect id="Rectangle 76" o:spid="_x0000_s18447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" filled="f" strokecolor="#7f7f7f [1612]">
            <v:textbox>
              <w:txbxContent>
                <w:p w:rsidR="002A0DC1" w:rsidRPr="00974024" w:rsidRDefault="00907ED3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907ED3" w:rsidP="00753243">
    <w:pPr>
      <w:pStyle w:val="PiedepginaOK"/>
    </w:pPr>
    <w:r>
      <w:rPr>
        <w:noProof/>
      </w:rPr>
      <w:pict>
        <v:group id="Group 86" o:spid="_x0000_s18443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18445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" strokecolor="#7f7f7f [1612]"/>
          <v:rect id="Rectangle 88" o:spid="_x0000_s18444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" filled="f" strokecolor="#7f7f7f [1612]">
            <v:textbox>
              <w:txbxContent>
                <w:p w:rsidR="002A0DC1" w:rsidRPr="00EF46D7" w:rsidRDefault="00907ED3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B173C5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18442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907ED3">
    <w:pPr>
      <w:pStyle w:val="Piedepgina"/>
    </w:pPr>
    <w:r w:rsidRPr="00907ED3">
      <w:rPr>
        <w:rFonts w:ascii="Arial" w:hAnsi="Arial" w:cs="Arial"/>
        <w:b/>
        <w:noProof/>
        <w:color w:val="808080" w:themeColor="background1" w:themeShade="80"/>
      </w:rPr>
      <w:pict>
        <v:group id="Group 123" o:spid="_x0000_s18433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EKGwMAANo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18435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" strokecolor="#7f7f7f [1612]"/>
          <v:rect id="Rectangle 125" o:spid="_x0000_s18434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" filled="f" strokecolor="#7f7f7f [1612]">
            <v:textbox>
              <w:txbxContent>
                <w:p w:rsidR="002A0DC1" w:rsidRPr="00974024" w:rsidRDefault="00907ED3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B173C5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0F" w:rsidRDefault="003C0F0F" w:rsidP="005D328D">
      <w:r>
        <w:separator/>
      </w:r>
    </w:p>
  </w:footnote>
  <w:footnote w:type="continuationSeparator" w:id="0">
    <w:p w:rsidR="003C0F0F" w:rsidRDefault="003C0F0F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907ED3" w:rsidP="009126C4">
    <w:pPr>
      <w:pStyle w:val="Encabezado"/>
      <w:jc w:val="right"/>
      <w:rPr>
        <w:rFonts w:ascii="Arial" w:hAnsi="Arial" w:cs="Arial"/>
        <w:b/>
      </w:rPr>
    </w:pPr>
    <w:r w:rsidRPr="00907E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8460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7ED3">
      <w:rPr>
        <w:noProof/>
      </w:rPr>
      <w:pict>
        <v:rect id="Rectangle 126" o:spid="_x0000_s18459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907ED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18458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907ED3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18457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18456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18455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907ED3" w:rsidP="004C513B">
    <w:pPr>
      <w:spacing w:after="0" w:line="240" w:lineRule="auto"/>
    </w:pPr>
    <w:r>
      <w:rPr>
        <w:noProof/>
      </w:rPr>
      <w:pict>
        <v:shape id="AutoShape 28" o:spid="_x0000_s18454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907ED3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18453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0B6A2C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proofErr w:type="gramStart"/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proofErr w:type="gramEnd"/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18452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907ED3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18451" type="#_x0000_t202" style="position:absolute;left:0;text-align:left;margin-left:190.25pt;margin-top:.6pt;width:285.9pt;height:22.6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" stroked="f" strokeweight="0">
          <v:textbox>
            <w:txbxContent>
              <w:p w:rsidR="002A0DC1" w:rsidRPr="005265EC" w:rsidRDefault="002A0DC1" w:rsidP="009B3C69">
                <w:pPr>
                  <w:ind w:right="86"/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9E3F23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AFILIACIÓN Y PARO REGISTRADO</w:t>
                </w:r>
              </w:p>
              <w:p w:rsidR="002A0DC1" w:rsidRPr="005265EC" w:rsidRDefault="002A0DC1" w:rsidP="00DA1AD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</w:p>
              <w:p w:rsidR="002A0DC1" w:rsidRPr="00DA1ADC" w:rsidRDefault="002A0DC1" w:rsidP="00DA1ADC">
                <w:pPr>
                  <w:rPr>
                    <w:szCs w:val="22"/>
                  </w:rPr>
                </w:pP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0B6A2C" w:rsidRDefault="00907ED3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907ED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18450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907ED3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6" o:spid="_x0000_s18441" type="#_x0000_t202" style="position:absolute;left:0;text-align:left;margin-left:194.8pt;margin-top:20.85pt;width:288.9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9E3F23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AFILIACIÓN Y </w:t>
                </w:r>
                <w:r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PARO REGISTRADO</w:t>
                </w:r>
                <w:r w:rsidR="0089122C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  <w:r w:rsidR="00DB45ED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MARZO</w:t>
                </w:r>
                <w:r w:rsidR="00A352D4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2025</w:t>
                </w:r>
              </w:p>
            </w:txbxContent>
          </v:textbox>
        </v:shape>
      </w:pict>
    </w:r>
    <w:r>
      <w:rPr>
        <w:noProof/>
      </w:rPr>
      <w:pict>
        <v:shape id="Text Box 29" o:spid="_x0000_s18440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D6pZ6i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18439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907ED3" w:rsidP="006D6F40">
    <w:pPr>
      <w:pStyle w:val="Encabezado"/>
      <w:spacing w:after="240"/>
      <w:jc w:val="right"/>
      <w:rPr>
        <w:rFonts w:ascii="Arial" w:hAnsi="Arial" w:cs="Arial"/>
        <w:b/>
      </w:rPr>
    </w:pPr>
    <w:r w:rsidRPr="00907ED3">
      <w:rPr>
        <w:noProof/>
        <w:color w:val="C00000"/>
      </w:rPr>
      <w:pict>
        <v:shape id="Text Box 35" o:spid="_x0000_s18438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proofErr w:type="gramStart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>estudios</w:t>
                </w:r>
                <w:proofErr w:type="gramEnd"/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907ED3" w:rsidP="006D6F40">
    <w:pPr>
      <w:pStyle w:val="Encabezado"/>
      <w:spacing w:after="240"/>
      <w:jc w:val="right"/>
      <w:rPr>
        <w:rFonts w:ascii="Arial" w:hAnsi="Arial" w:cs="Arial"/>
        <w:b/>
      </w:rPr>
    </w:pPr>
    <w:r w:rsidRPr="00907ED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18437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907ED3">
      <w:rPr>
        <w:noProof/>
      </w:rPr>
      <w:pict>
        <v:shape id="AutoShape 40" o:spid="_x0000_s18436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E5A79"/>
    <w:multiLevelType w:val="hybridMultilevel"/>
    <w:tmpl w:val="4A20110A"/>
    <w:lvl w:ilvl="0" w:tplc="276A93C6">
      <w:numFmt w:val="bullet"/>
      <w:lvlText w:val=""/>
      <w:lvlJc w:val="left"/>
      <w:pPr>
        <w:ind w:left="10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2A66E9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0770A916">
      <w:numFmt w:val="bullet"/>
      <w:lvlText w:val="•"/>
      <w:lvlJc w:val="left"/>
      <w:pPr>
        <w:ind w:left="2797" w:hanging="360"/>
      </w:pPr>
      <w:rPr>
        <w:rFonts w:hint="default"/>
        <w:lang w:val="es-ES" w:eastAsia="en-US" w:bidi="ar-SA"/>
      </w:rPr>
    </w:lvl>
    <w:lvl w:ilvl="3" w:tplc="216CAC3E"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4" w:tplc="5FE8DA7E">
      <w:numFmt w:val="bullet"/>
      <w:lvlText w:val="•"/>
      <w:lvlJc w:val="left"/>
      <w:pPr>
        <w:ind w:left="4534" w:hanging="360"/>
      </w:pPr>
      <w:rPr>
        <w:rFonts w:hint="default"/>
        <w:lang w:val="es-ES" w:eastAsia="en-US" w:bidi="ar-SA"/>
      </w:rPr>
    </w:lvl>
    <w:lvl w:ilvl="5" w:tplc="925A0EE6">
      <w:numFmt w:val="bullet"/>
      <w:lvlText w:val="•"/>
      <w:lvlJc w:val="left"/>
      <w:pPr>
        <w:ind w:left="5403" w:hanging="360"/>
      </w:pPr>
      <w:rPr>
        <w:rFonts w:hint="default"/>
        <w:lang w:val="es-ES" w:eastAsia="en-US" w:bidi="ar-SA"/>
      </w:rPr>
    </w:lvl>
    <w:lvl w:ilvl="6" w:tplc="038EC9AA">
      <w:numFmt w:val="bullet"/>
      <w:lvlText w:val="•"/>
      <w:lvlJc w:val="left"/>
      <w:pPr>
        <w:ind w:left="6271" w:hanging="360"/>
      </w:pPr>
      <w:rPr>
        <w:rFonts w:hint="default"/>
        <w:lang w:val="es-ES" w:eastAsia="en-US" w:bidi="ar-SA"/>
      </w:rPr>
    </w:lvl>
    <w:lvl w:ilvl="7" w:tplc="0B948474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 w:tplc="C7A0E2A4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abstractNum w:abstractNumId="27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8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8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30"/>
  </w:num>
  <w:num w:numId="21">
    <w:abstractNumId w:val="29"/>
  </w:num>
  <w:num w:numId="22">
    <w:abstractNumId w:val="20"/>
  </w:num>
  <w:num w:numId="23">
    <w:abstractNumId w:val="13"/>
  </w:num>
  <w:num w:numId="24">
    <w:abstractNumId w:val="27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8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2CEB"/>
    <w:rsid w:val="00014D3A"/>
    <w:rsid w:val="000154FC"/>
    <w:rsid w:val="0001705C"/>
    <w:rsid w:val="00017A36"/>
    <w:rsid w:val="00030C24"/>
    <w:rsid w:val="000311A9"/>
    <w:rsid w:val="00031F4C"/>
    <w:rsid w:val="00032438"/>
    <w:rsid w:val="00057D0E"/>
    <w:rsid w:val="00057D8B"/>
    <w:rsid w:val="00061682"/>
    <w:rsid w:val="00080B06"/>
    <w:rsid w:val="00080F4A"/>
    <w:rsid w:val="000A0749"/>
    <w:rsid w:val="000A7C68"/>
    <w:rsid w:val="000B2246"/>
    <w:rsid w:val="000B6A2C"/>
    <w:rsid w:val="000C204F"/>
    <w:rsid w:val="000C2E83"/>
    <w:rsid w:val="000D582B"/>
    <w:rsid w:val="000E49A7"/>
    <w:rsid w:val="000E723D"/>
    <w:rsid w:val="000F3465"/>
    <w:rsid w:val="00100880"/>
    <w:rsid w:val="001013E6"/>
    <w:rsid w:val="00111117"/>
    <w:rsid w:val="00111335"/>
    <w:rsid w:val="00111604"/>
    <w:rsid w:val="0011296E"/>
    <w:rsid w:val="001203E2"/>
    <w:rsid w:val="00124382"/>
    <w:rsid w:val="0012575C"/>
    <w:rsid w:val="001306D7"/>
    <w:rsid w:val="0014093B"/>
    <w:rsid w:val="00147DDA"/>
    <w:rsid w:val="00151E07"/>
    <w:rsid w:val="0015416E"/>
    <w:rsid w:val="0015499F"/>
    <w:rsid w:val="00157FAE"/>
    <w:rsid w:val="0017730D"/>
    <w:rsid w:val="00181614"/>
    <w:rsid w:val="001822CA"/>
    <w:rsid w:val="001844F1"/>
    <w:rsid w:val="0018475A"/>
    <w:rsid w:val="0019226C"/>
    <w:rsid w:val="0019246C"/>
    <w:rsid w:val="00193C7E"/>
    <w:rsid w:val="001A374B"/>
    <w:rsid w:val="001A5131"/>
    <w:rsid w:val="001B6486"/>
    <w:rsid w:val="001B7C6C"/>
    <w:rsid w:val="001D5250"/>
    <w:rsid w:val="001D5B3A"/>
    <w:rsid w:val="001E4F52"/>
    <w:rsid w:val="00200949"/>
    <w:rsid w:val="002026E4"/>
    <w:rsid w:val="002064CF"/>
    <w:rsid w:val="00206D03"/>
    <w:rsid w:val="00213A38"/>
    <w:rsid w:val="002227CF"/>
    <w:rsid w:val="0022425E"/>
    <w:rsid w:val="00224C6F"/>
    <w:rsid w:val="00226355"/>
    <w:rsid w:val="00263B28"/>
    <w:rsid w:val="0026494F"/>
    <w:rsid w:val="00270987"/>
    <w:rsid w:val="002855F4"/>
    <w:rsid w:val="00286810"/>
    <w:rsid w:val="00290392"/>
    <w:rsid w:val="002A0DC1"/>
    <w:rsid w:val="002B3AE3"/>
    <w:rsid w:val="002C10E5"/>
    <w:rsid w:val="002D26B7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155E3"/>
    <w:rsid w:val="00320195"/>
    <w:rsid w:val="0032026B"/>
    <w:rsid w:val="003202F6"/>
    <w:rsid w:val="00323D21"/>
    <w:rsid w:val="003472BA"/>
    <w:rsid w:val="003515EE"/>
    <w:rsid w:val="0035248B"/>
    <w:rsid w:val="00353A93"/>
    <w:rsid w:val="003623B4"/>
    <w:rsid w:val="00367B01"/>
    <w:rsid w:val="0037402A"/>
    <w:rsid w:val="003749E7"/>
    <w:rsid w:val="00375A19"/>
    <w:rsid w:val="003800C5"/>
    <w:rsid w:val="00387AD1"/>
    <w:rsid w:val="00387EA7"/>
    <w:rsid w:val="00390AAF"/>
    <w:rsid w:val="003A12C1"/>
    <w:rsid w:val="003B2F1B"/>
    <w:rsid w:val="003B4FFE"/>
    <w:rsid w:val="003C0F0F"/>
    <w:rsid w:val="003C1080"/>
    <w:rsid w:val="003C14E6"/>
    <w:rsid w:val="003C762B"/>
    <w:rsid w:val="003D0E9D"/>
    <w:rsid w:val="003D23C2"/>
    <w:rsid w:val="003D3CEF"/>
    <w:rsid w:val="003D578D"/>
    <w:rsid w:val="003E60D3"/>
    <w:rsid w:val="003E6494"/>
    <w:rsid w:val="003E6EBD"/>
    <w:rsid w:val="003F3C03"/>
    <w:rsid w:val="003F584F"/>
    <w:rsid w:val="004072D7"/>
    <w:rsid w:val="0041294D"/>
    <w:rsid w:val="00414A8D"/>
    <w:rsid w:val="0041648E"/>
    <w:rsid w:val="00422B0E"/>
    <w:rsid w:val="00425904"/>
    <w:rsid w:val="00431C06"/>
    <w:rsid w:val="004337C0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44A1"/>
    <w:rsid w:val="004B68E9"/>
    <w:rsid w:val="004C075B"/>
    <w:rsid w:val="004C3D78"/>
    <w:rsid w:val="004C513B"/>
    <w:rsid w:val="004D3C7C"/>
    <w:rsid w:val="004E2977"/>
    <w:rsid w:val="004F11A7"/>
    <w:rsid w:val="004F1F1E"/>
    <w:rsid w:val="004F2133"/>
    <w:rsid w:val="005011A2"/>
    <w:rsid w:val="0050304C"/>
    <w:rsid w:val="005172E2"/>
    <w:rsid w:val="005230C5"/>
    <w:rsid w:val="005265EC"/>
    <w:rsid w:val="005413A8"/>
    <w:rsid w:val="0054777E"/>
    <w:rsid w:val="00562374"/>
    <w:rsid w:val="00564DD9"/>
    <w:rsid w:val="005757E6"/>
    <w:rsid w:val="00580B30"/>
    <w:rsid w:val="0058678C"/>
    <w:rsid w:val="005938A9"/>
    <w:rsid w:val="005A0FAF"/>
    <w:rsid w:val="005C6183"/>
    <w:rsid w:val="005C7260"/>
    <w:rsid w:val="005D0647"/>
    <w:rsid w:val="005D096E"/>
    <w:rsid w:val="005D0CA8"/>
    <w:rsid w:val="005D2714"/>
    <w:rsid w:val="005D328D"/>
    <w:rsid w:val="005D7E32"/>
    <w:rsid w:val="005E01B5"/>
    <w:rsid w:val="005E07DE"/>
    <w:rsid w:val="005E7DCE"/>
    <w:rsid w:val="005F2164"/>
    <w:rsid w:val="006037D4"/>
    <w:rsid w:val="00612A0B"/>
    <w:rsid w:val="00631F2A"/>
    <w:rsid w:val="006320D0"/>
    <w:rsid w:val="00632A7A"/>
    <w:rsid w:val="0063754B"/>
    <w:rsid w:val="00645C00"/>
    <w:rsid w:val="0064600B"/>
    <w:rsid w:val="006554AF"/>
    <w:rsid w:val="00655635"/>
    <w:rsid w:val="006624E1"/>
    <w:rsid w:val="006629F6"/>
    <w:rsid w:val="0067067E"/>
    <w:rsid w:val="006771CC"/>
    <w:rsid w:val="00680E4B"/>
    <w:rsid w:val="00681366"/>
    <w:rsid w:val="006A3429"/>
    <w:rsid w:val="006A5A2C"/>
    <w:rsid w:val="006B3D26"/>
    <w:rsid w:val="006B5F4F"/>
    <w:rsid w:val="006B66F9"/>
    <w:rsid w:val="006B7B79"/>
    <w:rsid w:val="006C0577"/>
    <w:rsid w:val="006C31D9"/>
    <w:rsid w:val="006D043A"/>
    <w:rsid w:val="006D54CE"/>
    <w:rsid w:val="006D6F40"/>
    <w:rsid w:val="006E347C"/>
    <w:rsid w:val="006E372B"/>
    <w:rsid w:val="006E5E7E"/>
    <w:rsid w:val="006F4665"/>
    <w:rsid w:val="007037CF"/>
    <w:rsid w:val="00714661"/>
    <w:rsid w:val="00717BA9"/>
    <w:rsid w:val="00724291"/>
    <w:rsid w:val="007259D3"/>
    <w:rsid w:val="0073005E"/>
    <w:rsid w:val="00741E12"/>
    <w:rsid w:val="00753243"/>
    <w:rsid w:val="0075699C"/>
    <w:rsid w:val="007574AA"/>
    <w:rsid w:val="00757942"/>
    <w:rsid w:val="0076187F"/>
    <w:rsid w:val="00763EBB"/>
    <w:rsid w:val="007721BA"/>
    <w:rsid w:val="00783B49"/>
    <w:rsid w:val="007870D9"/>
    <w:rsid w:val="00792486"/>
    <w:rsid w:val="00795A19"/>
    <w:rsid w:val="007A6873"/>
    <w:rsid w:val="007B469A"/>
    <w:rsid w:val="007B4917"/>
    <w:rsid w:val="007B7133"/>
    <w:rsid w:val="007C0649"/>
    <w:rsid w:val="007C0CB6"/>
    <w:rsid w:val="007C647A"/>
    <w:rsid w:val="007D655C"/>
    <w:rsid w:val="007E753B"/>
    <w:rsid w:val="007F37B9"/>
    <w:rsid w:val="007F4274"/>
    <w:rsid w:val="007F7DCA"/>
    <w:rsid w:val="00803672"/>
    <w:rsid w:val="00803741"/>
    <w:rsid w:val="00811F33"/>
    <w:rsid w:val="00816898"/>
    <w:rsid w:val="00816FD2"/>
    <w:rsid w:val="00817E4B"/>
    <w:rsid w:val="00826D27"/>
    <w:rsid w:val="00836EA5"/>
    <w:rsid w:val="008426F0"/>
    <w:rsid w:val="00846582"/>
    <w:rsid w:val="008557BE"/>
    <w:rsid w:val="008559CF"/>
    <w:rsid w:val="00857940"/>
    <w:rsid w:val="00857BF9"/>
    <w:rsid w:val="00860556"/>
    <w:rsid w:val="00877709"/>
    <w:rsid w:val="00884E0C"/>
    <w:rsid w:val="00886302"/>
    <w:rsid w:val="0088681D"/>
    <w:rsid w:val="0088781E"/>
    <w:rsid w:val="00887A35"/>
    <w:rsid w:val="0089122C"/>
    <w:rsid w:val="00893F2D"/>
    <w:rsid w:val="00895AEC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E82"/>
    <w:rsid w:val="008F3E1D"/>
    <w:rsid w:val="008F46AB"/>
    <w:rsid w:val="008F4DDB"/>
    <w:rsid w:val="008F7ADB"/>
    <w:rsid w:val="00907ED3"/>
    <w:rsid w:val="009103FA"/>
    <w:rsid w:val="009126C4"/>
    <w:rsid w:val="009138C7"/>
    <w:rsid w:val="009218A2"/>
    <w:rsid w:val="00922FAB"/>
    <w:rsid w:val="00927146"/>
    <w:rsid w:val="00935ADE"/>
    <w:rsid w:val="00940C2C"/>
    <w:rsid w:val="00942E9F"/>
    <w:rsid w:val="00943969"/>
    <w:rsid w:val="00943C74"/>
    <w:rsid w:val="00947D3B"/>
    <w:rsid w:val="0095458E"/>
    <w:rsid w:val="00961F76"/>
    <w:rsid w:val="00974024"/>
    <w:rsid w:val="00974D01"/>
    <w:rsid w:val="00975AE6"/>
    <w:rsid w:val="00986D24"/>
    <w:rsid w:val="00987F3B"/>
    <w:rsid w:val="00994C50"/>
    <w:rsid w:val="009A341A"/>
    <w:rsid w:val="009B3C69"/>
    <w:rsid w:val="009B4137"/>
    <w:rsid w:val="009B44D4"/>
    <w:rsid w:val="009C47B1"/>
    <w:rsid w:val="009E2685"/>
    <w:rsid w:val="009E3F23"/>
    <w:rsid w:val="009E56B6"/>
    <w:rsid w:val="009E68B5"/>
    <w:rsid w:val="00A00DC7"/>
    <w:rsid w:val="00A02627"/>
    <w:rsid w:val="00A22920"/>
    <w:rsid w:val="00A23AB5"/>
    <w:rsid w:val="00A30E06"/>
    <w:rsid w:val="00A334AF"/>
    <w:rsid w:val="00A352D4"/>
    <w:rsid w:val="00A413D2"/>
    <w:rsid w:val="00A53514"/>
    <w:rsid w:val="00A567B1"/>
    <w:rsid w:val="00A661FE"/>
    <w:rsid w:val="00A82780"/>
    <w:rsid w:val="00A85D9A"/>
    <w:rsid w:val="00A92FFD"/>
    <w:rsid w:val="00A972A4"/>
    <w:rsid w:val="00AA4016"/>
    <w:rsid w:val="00AA7855"/>
    <w:rsid w:val="00AA79CF"/>
    <w:rsid w:val="00AB0504"/>
    <w:rsid w:val="00AB4E97"/>
    <w:rsid w:val="00AB5C4F"/>
    <w:rsid w:val="00AB5CED"/>
    <w:rsid w:val="00AB7295"/>
    <w:rsid w:val="00AB7553"/>
    <w:rsid w:val="00AB7A04"/>
    <w:rsid w:val="00AC2C9E"/>
    <w:rsid w:val="00AD2BF7"/>
    <w:rsid w:val="00AD42BB"/>
    <w:rsid w:val="00AD52CE"/>
    <w:rsid w:val="00AE112C"/>
    <w:rsid w:val="00AF7B16"/>
    <w:rsid w:val="00B01A05"/>
    <w:rsid w:val="00B128FD"/>
    <w:rsid w:val="00B12B6D"/>
    <w:rsid w:val="00B173C5"/>
    <w:rsid w:val="00B17F31"/>
    <w:rsid w:val="00B27848"/>
    <w:rsid w:val="00B375EB"/>
    <w:rsid w:val="00B4684B"/>
    <w:rsid w:val="00B46D34"/>
    <w:rsid w:val="00B619E4"/>
    <w:rsid w:val="00B645ED"/>
    <w:rsid w:val="00B671A2"/>
    <w:rsid w:val="00B673E8"/>
    <w:rsid w:val="00B761D0"/>
    <w:rsid w:val="00B80336"/>
    <w:rsid w:val="00B81ED9"/>
    <w:rsid w:val="00B8323E"/>
    <w:rsid w:val="00B83B10"/>
    <w:rsid w:val="00B857DF"/>
    <w:rsid w:val="00B8798C"/>
    <w:rsid w:val="00B92F33"/>
    <w:rsid w:val="00BA2DAB"/>
    <w:rsid w:val="00BA640B"/>
    <w:rsid w:val="00BA69C6"/>
    <w:rsid w:val="00BB3685"/>
    <w:rsid w:val="00BB3A5C"/>
    <w:rsid w:val="00BB5CCF"/>
    <w:rsid w:val="00BB6B6A"/>
    <w:rsid w:val="00BC2C30"/>
    <w:rsid w:val="00BC2D92"/>
    <w:rsid w:val="00BC325C"/>
    <w:rsid w:val="00BC4180"/>
    <w:rsid w:val="00BD2D2B"/>
    <w:rsid w:val="00BD48A5"/>
    <w:rsid w:val="00BE265F"/>
    <w:rsid w:val="00BE2D66"/>
    <w:rsid w:val="00BE40B2"/>
    <w:rsid w:val="00BE6394"/>
    <w:rsid w:val="00C11346"/>
    <w:rsid w:val="00C16AD8"/>
    <w:rsid w:val="00C25E03"/>
    <w:rsid w:val="00C27DF0"/>
    <w:rsid w:val="00C31FEF"/>
    <w:rsid w:val="00C33A5C"/>
    <w:rsid w:val="00C34F10"/>
    <w:rsid w:val="00C37774"/>
    <w:rsid w:val="00C434F3"/>
    <w:rsid w:val="00C44D36"/>
    <w:rsid w:val="00C472ED"/>
    <w:rsid w:val="00C54C0D"/>
    <w:rsid w:val="00C63271"/>
    <w:rsid w:val="00C72727"/>
    <w:rsid w:val="00C858EF"/>
    <w:rsid w:val="00C86063"/>
    <w:rsid w:val="00C91E03"/>
    <w:rsid w:val="00C97CD9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4479"/>
    <w:rsid w:val="00D14778"/>
    <w:rsid w:val="00D15737"/>
    <w:rsid w:val="00D32537"/>
    <w:rsid w:val="00D3274D"/>
    <w:rsid w:val="00D46F01"/>
    <w:rsid w:val="00D529A3"/>
    <w:rsid w:val="00D56A78"/>
    <w:rsid w:val="00D624C2"/>
    <w:rsid w:val="00D63211"/>
    <w:rsid w:val="00D703DD"/>
    <w:rsid w:val="00D77B04"/>
    <w:rsid w:val="00D8121B"/>
    <w:rsid w:val="00D96406"/>
    <w:rsid w:val="00DA0730"/>
    <w:rsid w:val="00DA1ADC"/>
    <w:rsid w:val="00DA1E6F"/>
    <w:rsid w:val="00DA4579"/>
    <w:rsid w:val="00DA7CC8"/>
    <w:rsid w:val="00DB03F6"/>
    <w:rsid w:val="00DB1971"/>
    <w:rsid w:val="00DB45ED"/>
    <w:rsid w:val="00DC117F"/>
    <w:rsid w:val="00DC2D87"/>
    <w:rsid w:val="00DC5EF6"/>
    <w:rsid w:val="00DD13BE"/>
    <w:rsid w:val="00DE6EAF"/>
    <w:rsid w:val="00DF3B96"/>
    <w:rsid w:val="00DF6EE2"/>
    <w:rsid w:val="00E052AA"/>
    <w:rsid w:val="00E157AE"/>
    <w:rsid w:val="00E172E8"/>
    <w:rsid w:val="00E25AEF"/>
    <w:rsid w:val="00E3367E"/>
    <w:rsid w:val="00E47C9C"/>
    <w:rsid w:val="00E53B4E"/>
    <w:rsid w:val="00E55657"/>
    <w:rsid w:val="00E64189"/>
    <w:rsid w:val="00E675D3"/>
    <w:rsid w:val="00E67F63"/>
    <w:rsid w:val="00E74C8F"/>
    <w:rsid w:val="00E77644"/>
    <w:rsid w:val="00E83081"/>
    <w:rsid w:val="00E87206"/>
    <w:rsid w:val="00E91C8C"/>
    <w:rsid w:val="00EA210C"/>
    <w:rsid w:val="00EB1436"/>
    <w:rsid w:val="00EB513F"/>
    <w:rsid w:val="00EB5FF2"/>
    <w:rsid w:val="00EC0C37"/>
    <w:rsid w:val="00EC520D"/>
    <w:rsid w:val="00EC5B3B"/>
    <w:rsid w:val="00EC6070"/>
    <w:rsid w:val="00ED001A"/>
    <w:rsid w:val="00ED4358"/>
    <w:rsid w:val="00ED770C"/>
    <w:rsid w:val="00EE1A5F"/>
    <w:rsid w:val="00EE6469"/>
    <w:rsid w:val="00EE7F85"/>
    <w:rsid w:val="00EF03BC"/>
    <w:rsid w:val="00EF46D7"/>
    <w:rsid w:val="00F00997"/>
    <w:rsid w:val="00F06BAB"/>
    <w:rsid w:val="00F12088"/>
    <w:rsid w:val="00F16547"/>
    <w:rsid w:val="00F20347"/>
    <w:rsid w:val="00F21C65"/>
    <w:rsid w:val="00F304ED"/>
    <w:rsid w:val="00F3755C"/>
    <w:rsid w:val="00F44ED2"/>
    <w:rsid w:val="00F4595A"/>
    <w:rsid w:val="00F524F9"/>
    <w:rsid w:val="00F534BE"/>
    <w:rsid w:val="00F54BE6"/>
    <w:rsid w:val="00F5553A"/>
    <w:rsid w:val="00F569EE"/>
    <w:rsid w:val="00F64E01"/>
    <w:rsid w:val="00F918B3"/>
    <w:rsid w:val="00FA10E6"/>
    <w:rsid w:val="00FB0C14"/>
    <w:rsid w:val="00FB6B9E"/>
    <w:rsid w:val="00FD2D5A"/>
    <w:rsid w:val="00FE55D1"/>
    <w:rsid w:val="00FE7880"/>
    <w:rsid w:val="00FF15BD"/>
    <w:rsid w:val="00FF2256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1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98CA-8CB8-40A5-8E5C-23089199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0</TotalTime>
  <Pages>4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2025-04-02T10:42:00Z</dcterms:created>
  <dcterms:modified xsi:type="dcterms:W3CDTF">2025-04-02T10:42:00Z</dcterms:modified>
</cp:coreProperties>
</file>